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C90" w:rsidRPr="00367C90" w:rsidRDefault="00367C90" w:rsidP="00367C90">
      <w:pPr>
        <w:spacing w:after="0" w:line="240" w:lineRule="auto"/>
        <w:jc w:val="center"/>
        <w:rPr>
          <w:rFonts w:ascii="Monotype Corsiva" w:eastAsia="Times New Roman" w:hAnsi="Monotype Corsiva" w:cs="Times New Roman"/>
          <w:sz w:val="72"/>
          <w:szCs w:val="24"/>
        </w:rPr>
      </w:pPr>
    </w:p>
    <w:p w:rsidR="003A2191" w:rsidRDefault="003A2191" w:rsidP="00367C90">
      <w:pPr>
        <w:spacing w:after="0" w:line="240" w:lineRule="auto"/>
        <w:jc w:val="center"/>
        <w:rPr>
          <w:rFonts w:ascii="Maiandra GD" w:eastAsia="Times New Roman" w:hAnsi="Maiandra GD" w:cs="Times New Roman"/>
          <w:sz w:val="72"/>
          <w:szCs w:val="24"/>
        </w:rPr>
      </w:pPr>
    </w:p>
    <w:p w:rsidR="003A2191" w:rsidRDefault="003A2191" w:rsidP="00367C90">
      <w:pPr>
        <w:spacing w:after="0" w:line="240" w:lineRule="auto"/>
        <w:jc w:val="center"/>
        <w:rPr>
          <w:rFonts w:ascii="Maiandra GD" w:eastAsia="Times New Roman" w:hAnsi="Maiandra GD" w:cs="Times New Roman"/>
          <w:sz w:val="72"/>
          <w:szCs w:val="24"/>
        </w:rPr>
      </w:pPr>
    </w:p>
    <w:p w:rsidR="00367C90" w:rsidRPr="00367C90" w:rsidRDefault="00367C90" w:rsidP="00367C90">
      <w:pPr>
        <w:spacing w:after="0" w:line="240" w:lineRule="auto"/>
        <w:jc w:val="center"/>
        <w:rPr>
          <w:rFonts w:ascii="Maiandra GD" w:eastAsia="Times New Roman" w:hAnsi="Maiandra GD" w:cs="Times New Roman"/>
          <w:sz w:val="72"/>
          <w:szCs w:val="24"/>
        </w:rPr>
      </w:pPr>
      <w:r w:rsidRPr="00367C90">
        <w:rPr>
          <w:rFonts w:ascii="Maiandra GD" w:eastAsia="Times New Roman" w:hAnsi="Maiandra GD" w:cs="Times New Roman"/>
          <w:sz w:val="72"/>
          <w:szCs w:val="24"/>
        </w:rPr>
        <w:t>ARIN Intermediate Unit 28</w:t>
      </w:r>
    </w:p>
    <w:p w:rsidR="00367C90" w:rsidRPr="00367C90" w:rsidRDefault="00367C90" w:rsidP="00367C90">
      <w:pPr>
        <w:spacing w:after="0" w:line="240" w:lineRule="auto"/>
        <w:rPr>
          <w:rFonts w:ascii="Maiandra GD" w:eastAsia="Times New Roman" w:hAnsi="Maiandra GD" w:cs="Times New Roman"/>
          <w:sz w:val="24"/>
          <w:szCs w:val="24"/>
        </w:rPr>
      </w:pPr>
    </w:p>
    <w:p w:rsidR="00367C90" w:rsidRPr="00367C90" w:rsidRDefault="00367C90" w:rsidP="00367C90">
      <w:pPr>
        <w:spacing w:after="0" w:line="240" w:lineRule="auto"/>
        <w:jc w:val="center"/>
        <w:rPr>
          <w:rFonts w:ascii="Maiandra GD" w:eastAsia="Times New Roman" w:hAnsi="Maiandra GD" w:cs="Times New Roman"/>
          <w:sz w:val="48"/>
          <w:szCs w:val="48"/>
        </w:rPr>
      </w:pPr>
      <w:r w:rsidRPr="00367C90">
        <w:rPr>
          <w:rFonts w:ascii="Maiandra GD" w:eastAsia="Times New Roman" w:hAnsi="Maiandra GD" w:cs="Times New Roman"/>
          <w:sz w:val="52"/>
          <w:szCs w:val="52"/>
        </w:rPr>
        <w:t>Awards this Certificate of Participation</w:t>
      </w:r>
      <w:r w:rsidRPr="00367C90">
        <w:rPr>
          <w:rFonts w:ascii="Maiandra GD" w:eastAsia="Times New Roman" w:hAnsi="Maiandra GD" w:cs="Times New Roman"/>
          <w:sz w:val="48"/>
          <w:szCs w:val="48"/>
        </w:rPr>
        <w:t xml:space="preserve"> to</w:t>
      </w:r>
    </w:p>
    <w:p w:rsidR="00367C90" w:rsidRPr="00367C90" w:rsidRDefault="00367C90" w:rsidP="00367C90">
      <w:pPr>
        <w:spacing w:after="0" w:line="240" w:lineRule="auto"/>
        <w:jc w:val="center"/>
        <w:rPr>
          <w:rFonts w:ascii="Segoe Script" w:eastAsia="Times New Roman" w:hAnsi="Segoe Script" w:cs="Times New Roman"/>
          <w:sz w:val="52"/>
          <w:szCs w:val="52"/>
        </w:rPr>
      </w:pPr>
    </w:p>
    <w:p w:rsidR="00843729" w:rsidRDefault="00843729" w:rsidP="00367C90">
      <w:pPr>
        <w:keepNext/>
        <w:spacing w:after="0" w:line="240" w:lineRule="auto"/>
        <w:jc w:val="center"/>
        <w:outlineLvl w:val="0"/>
        <w:rPr>
          <w:rFonts w:ascii="Maiandra GD" w:eastAsia="Times New Roman" w:hAnsi="Maiandra GD" w:cs="Times New Roman"/>
          <w:sz w:val="48"/>
          <w:szCs w:val="48"/>
        </w:rPr>
      </w:pPr>
      <w:bookmarkStart w:id="0" w:name="_GoBack"/>
      <w:bookmarkEnd w:id="0"/>
    </w:p>
    <w:p w:rsidR="00367C90" w:rsidRPr="00367C90" w:rsidRDefault="00367C90" w:rsidP="00367C90">
      <w:pPr>
        <w:keepNext/>
        <w:spacing w:after="0" w:line="240" w:lineRule="auto"/>
        <w:jc w:val="center"/>
        <w:outlineLvl w:val="0"/>
        <w:rPr>
          <w:rFonts w:ascii="Maiandra GD" w:eastAsia="Times New Roman" w:hAnsi="Maiandra GD" w:cs="Times New Roman"/>
          <w:sz w:val="48"/>
          <w:szCs w:val="48"/>
        </w:rPr>
      </w:pPr>
      <w:r w:rsidRPr="00367C90">
        <w:rPr>
          <w:rFonts w:ascii="Maiandra GD" w:eastAsia="Times New Roman" w:hAnsi="Maiandra GD" w:cs="Times New Roman"/>
          <w:sz w:val="48"/>
          <w:szCs w:val="48"/>
        </w:rPr>
        <w:t>In the</w:t>
      </w:r>
    </w:p>
    <w:p w:rsidR="00367C90" w:rsidRPr="00367C90" w:rsidRDefault="00367C90" w:rsidP="00367C90">
      <w:pPr>
        <w:spacing w:after="0" w:line="240" w:lineRule="auto"/>
        <w:rPr>
          <w:rFonts w:ascii="Maiandra GD" w:eastAsia="Times New Roman" w:hAnsi="Maiandra GD" w:cs="Times New Roman"/>
          <w:sz w:val="24"/>
          <w:szCs w:val="24"/>
        </w:rPr>
      </w:pPr>
    </w:p>
    <w:p w:rsidR="00367C90" w:rsidRPr="00367C90" w:rsidRDefault="00367C90" w:rsidP="00367C90">
      <w:pPr>
        <w:spacing w:after="0" w:line="240" w:lineRule="auto"/>
        <w:rPr>
          <w:rFonts w:ascii="Maiandra GD" w:eastAsia="Times New Roman" w:hAnsi="Maiandra GD" w:cs="Times New Roman"/>
          <w:sz w:val="72"/>
          <w:szCs w:val="72"/>
        </w:rPr>
      </w:pPr>
      <w:r w:rsidRPr="00367C90">
        <w:rPr>
          <w:rFonts w:ascii="Maiandra GD" w:eastAsia="Times New Roman" w:hAnsi="Maiandra GD" w:cs="Times New Roman"/>
          <w:sz w:val="72"/>
          <w:szCs w:val="72"/>
        </w:rPr>
        <w:t>ARIN Regional</w:t>
      </w:r>
      <w:r>
        <w:rPr>
          <w:rFonts w:ascii="Maiandra GD" w:eastAsia="Times New Roman" w:hAnsi="Maiandra GD" w:cs="Times New Roman"/>
          <w:sz w:val="72"/>
          <w:szCs w:val="72"/>
        </w:rPr>
        <w:t xml:space="preserve"> STEM Design Challenge</w:t>
      </w:r>
    </w:p>
    <w:p w:rsidR="00367C90" w:rsidRPr="00367C90" w:rsidRDefault="00367C90" w:rsidP="00367C90">
      <w:pPr>
        <w:spacing w:after="0" w:line="240" w:lineRule="auto"/>
        <w:jc w:val="center"/>
        <w:rPr>
          <w:rFonts w:ascii="Maiandra GD" w:eastAsia="Times New Roman" w:hAnsi="Maiandra GD" w:cs="Times New Roman"/>
          <w:sz w:val="56"/>
          <w:szCs w:val="56"/>
        </w:rPr>
      </w:pPr>
      <w:r w:rsidRPr="00367C90">
        <w:rPr>
          <w:rFonts w:ascii="Maiandra GD" w:eastAsia="Times New Roman" w:hAnsi="Maiandra GD" w:cs="Times New Roman"/>
          <w:sz w:val="56"/>
          <w:szCs w:val="56"/>
        </w:rPr>
        <w:t>On March 9, 2015</w:t>
      </w:r>
    </w:p>
    <w:sectPr w:rsidR="00367C90" w:rsidRPr="00367C90" w:rsidSect="003F0532"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egoe Script">
    <w:panose1 w:val="020B0504020000000003"/>
    <w:charset w:val="00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C90"/>
    <w:rsid w:val="001036A3"/>
    <w:rsid w:val="00367C90"/>
    <w:rsid w:val="003A2191"/>
    <w:rsid w:val="003F0532"/>
    <w:rsid w:val="00843729"/>
    <w:rsid w:val="009F4CDC"/>
    <w:rsid w:val="00BA750C"/>
    <w:rsid w:val="00BD01BA"/>
    <w:rsid w:val="00CD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ARIN IU 28</Company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Lori Rodgers</dc:creator>
  <cp:lastModifiedBy>Presentation Laptop</cp:lastModifiedBy>
  <cp:revision>1</cp:revision>
  <cp:lastPrinted>2015-03-02T19:58:00Z</cp:lastPrinted>
  <dcterms:created xsi:type="dcterms:W3CDTF">2015-03-02T18:07:00Z</dcterms:created>
  <dcterms:modified xsi:type="dcterms:W3CDTF">2015-04-30T13:53:00Z</dcterms:modified>
</cp:coreProperties>
</file>